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880" w:dyaOrig="1065">
          <v:rect xmlns:o="urn:schemas-microsoft-com:office:office" xmlns:v="urn:schemas-microsoft-com:vml" id="rectole0000000000" style="width:144.000000pt;height:53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0" w:firstLine="0"/>
        <w:jc w:val="center"/>
        <w:rPr>
          <w:rFonts w:ascii="Calibri" w:hAnsi="Calibri" w:cs="Calibri" w:eastAsia="Calibri"/>
          <w:b/>
          <w:color w:val="303030"/>
          <w:spacing w:val="0"/>
          <w:position w:val="0"/>
          <w:sz w:val="36"/>
          <w:shd w:fill="FFFFFF" w:val="clear"/>
        </w:rPr>
      </w:pPr>
    </w:p>
    <w:p>
      <w:pPr>
        <w:spacing w:before="0" w:after="0" w:line="288"/>
        <w:ind w:right="0" w:left="0" w:firstLine="0"/>
        <w:jc w:val="center"/>
        <w:rPr>
          <w:rFonts w:ascii="Calibri" w:hAnsi="Calibri" w:cs="Calibri" w:eastAsia="Calibri"/>
          <w:b/>
          <w:color w:val="303030"/>
          <w:spacing w:val="0"/>
          <w:position w:val="0"/>
          <w:sz w:val="36"/>
          <w:shd w:fill="FFFFFF" w:val="clear"/>
        </w:rPr>
      </w:pPr>
      <w:r>
        <w:rPr>
          <w:rFonts w:ascii="Calibri" w:hAnsi="Calibri" w:cs="Calibri" w:eastAsia="Calibri"/>
          <w:b/>
          <w:color w:val="303030"/>
          <w:spacing w:val="0"/>
          <w:position w:val="0"/>
          <w:sz w:val="36"/>
          <w:shd w:fill="FFFFFF" w:val="clear"/>
        </w:rPr>
        <w:t xml:space="preserve">FORMULÁRIO DE LIVRE RESOLUÇÃO</w:t>
      </w:r>
    </w:p>
    <w:p>
      <w:pPr>
        <w:spacing w:before="0" w:after="0" w:line="288"/>
        <w:ind w:right="0" w:left="0" w:firstLine="0"/>
        <w:jc w:val="center"/>
        <w:rPr>
          <w:rFonts w:ascii="Calibri" w:hAnsi="Calibri" w:cs="Calibri" w:eastAsia="Calibri"/>
          <w:i/>
          <w:color w:val="4A4A4A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i/>
          <w:color w:val="4A4A4A"/>
          <w:spacing w:val="0"/>
          <w:position w:val="0"/>
          <w:sz w:val="22"/>
          <w:shd w:fill="FFFFFF" w:val="clear"/>
        </w:rPr>
        <w:t xml:space="preserve">(só deve preencher e devolver o presente formulário se quiser resolver o contrato)</w:t>
      </w:r>
    </w:p>
    <w:p>
      <w:pPr>
        <w:spacing w:before="0" w:after="0" w:line="288"/>
        <w:ind w:right="0" w:left="0" w:firstLine="0"/>
        <w:jc w:val="left"/>
        <w:rPr>
          <w:rFonts w:ascii="Calibri" w:hAnsi="Calibri" w:cs="Calibri" w:eastAsia="Calibri"/>
          <w:color w:val="4A4A4A"/>
          <w:spacing w:val="0"/>
          <w:position w:val="0"/>
          <w:sz w:val="24"/>
          <w:shd w:fill="FFFFFF" w:val="clear"/>
        </w:rPr>
      </w:pPr>
    </w:p>
    <w:p>
      <w:pPr>
        <w:spacing w:before="0" w:after="0" w:line="288"/>
        <w:ind w:right="0" w:left="0" w:firstLine="0"/>
        <w:jc w:val="left"/>
        <w:rPr>
          <w:rFonts w:ascii="Calibri" w:hAnsi="Calibri" w:cs="Calibri" w:eastAsia="Calibri"/>
          <w:b/>
          <w:color w:val="4A4A4A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4A4A4A"/>
          <w:spacing w:val="0"/>
          <w:position w:val="0"/>
          <w:sz w:val="22"/>
          <w:shd w:fill="FFFFFF" w:val="clear"/>
        </w:rPr>
        <w:t xml:space="preserve">Para: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Dormedi, Unipessoal, Lda.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Rua Particular Nuno Álvares Pereira Nº 99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4420-527 Valbom Gondomar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E-mail: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FFFFFF" w:val="clear"/>
          </w:rPr>
          <w:t xml:space="preserve">dormedi@dormedi.pt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</w:t>
      </w:r>
    </w:p>
    <w:p>
      <w:pPr>
        <w:spacing w:before="0" w:after="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Pela presente comunico que quero resolver o contrato de compra e venda relativo ao(s) produto(s) _____________________________________, com a fatura nº ________________, recebido(s) em ___/___/_____,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5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Nome do consumidor _________________________________________________________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5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Endereço do consumidor ______________________________________________________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5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 do consumidor _________________________________________________________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Data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Assinatura do consumidor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(só no caso de pretender notificar em papel)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dormedi@dormedi.pt" Id="docRId2" Type="http://schemas.openxmlformats.org/officeDocument/2006/relationships/hyperlink" /><Relationship Target="styles.xml" Id="docRId4" Type="http://schemas.openxmlformats.org/officeDocument/2006/relationships/styles" /></Relationships>
</file>